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7F39" w14:textId="77777777" w:rsidR="00810542" w:rsidRPr="00A16CFE" w:rsidRDefault="00810542" w:rsidP="000E42BD">
      <w:bookmarkStart w:id="0" w:name="_GoBack"/>
      <w:bookmarkEnd w:id="0"/>
      <w:r>
        <w:rPr>
          <w:b/>
        </w:rPr>
        <w:br/>
        <w:t xml:space="preserve">Aan alle goede gevers en </w:t>
      </w:r>
      <w:r>
        <w:rPr>
          <w:b/>
        </w:rPr>
        <w:br/>
        <w:t xml:space="preserve">verdere belangstellenden voor </w:t>
      </w:r>
      <w:r>
        <w:rPr>
          <w:b/>
        </w:rPr>
        <w:br/>
        <w:t xml:space="preserve">de activiteiten van onze stichting! </w:t>
      </w:r>
      <w:r>
        <w:rPr>
          <w:b/>
        </w:rPr>
        <w:br/>
      </w:r>
    </w:p>
    <w:p w14:paraId="38F599AE" w14:textId="77777777" w:rsidR="00810542" w:rsidRPr="00520053" w:rsidRDefault="00810542" w:rsidP="00520053">
      <w:pPr>
        <w:jc w:val="right"/>
        <w:rPr>
          <w:rFonts w:ascii="Arial" w:hAnsi="Arial" w:cs="Arial"/>
          <w:sz w:val="20"/>
          <w:szCs w:val="20"/>
        </w:rPr>
      </w:pPr>
      <w:r>
        <w:rPr>
          <w:rFonts w:ascii="Arial" w:hAnsi="Arial" w:cs="Arial"/>
          <w:sz w:val="20"/>
          <w:szCs w:val="20"/>
        </w:rPr>
        <w:t>Enter, augustus 2014</w:t>
      </w:r>
      <w:r w:rsidRPr="00520053">
        <w:rPr>
          <w:rFonts w:ascii="Arial" w:hAnsi="Arial" w:cs="Arial"/>
          <w:sz w:val="20"/>
          <w:szCs w:val="20"/>
        </w:rPr>
        <w:br/>
      </w:r>
    </w:p>
    <w:p w14:paraId="4115783C" w14:textId="77777777" w:rsidR="00810542" w:rsidRDefault="00810542" w:rsidP="00DD16D7">
      <w:pPr>
        <w:rPr>
          <w:rFonts w:ascii="Arial" w:hAnsi="Arial" w:cs="Arial"/>
          <w:sz w:val="20"/>
          <w:szCs w:val="20"/>
        </w:rPr>
      </w:pPr>
    </w:p>
    <w:p w14:paraId="6FB26F55" w14:textId="77777777" w:rsidR="00810542" w:rsidRPr="00CA77AF" w:rsidRDefault="00810542" w:rsidP="00DD16D7">
      <w:pPr>
        <w:rPr>
          <w:rFonts w:ascii="Arial" w:hAnsi="Arial" w:cs="Arial"/>
          <w:sz w:val="20"/>
          <w:szCs w:val="20"/>
        </w:rPr>
      </w:pPr>
      <w:r w:rsidRPr="00CA77AF">
        <w:rPr>
          <w:rFonts w:ascii="Arial" w:hAnsi="Arial" w:cs="Arial"/>
          <w:sz w:val="20"/>
          <w:szCs w:val="20"/>
        </w:rPr>
        <w:t xml:space="preserve">Betreft: </w:t>
      </w:r>
      <w:r>
        <w:rPr>
          <w:rFonts w:ascii="Arial" w:hAnsi="Arial" w:cs="Arial"/>
          <w:sz w:val="20"/>
          <w:szCs w:val="20"/>
        </w:rPr>
        <w:t xml:space="preserve"> </w:t>
      </w:r>
      <w:r>
        <w:rPr>
          <w:rFonts w:ascii="Arial" w:hAnsi="Arial" w:cs="Arial"/>
          <w:sz w:val="20"/>
          <w:szCs w:val="20"/>
        </w:rPr>
        <w:tab/>
      </w:r>
      <w:r w:rsidRPr="00ED7FF3">
        <w:rPr>
          <w:rFonts w:ascii="Arial" w:hAnsi="Arial" w:cs="Arial"/>
          <w:b/>
          <w:sz w:val="24"/>
          <w:szCs w:val="24"/>
        </w:rPr>
        <w:t xml:space="preserve">Nieuwsbrief </w:t>
      </w:r>
      <w:r>
        <w:rPr>
          <w:rFonts w:ascii="Arial" w:hAnsi="Arial" w:cs="Arial"/>
          <w:b/>
          <w:sz w:val="24"/>
          <w:szCs w:val="24"/>
        </w:rPr>
        <w:t>5</w:t>
      </w:r>
      <w:r w:rsidRPr="003246A4">
        <w:rPr>
          <w:rFonts w:ascii="Arial" w:hAnsi="Arial" w:cs="Arial"/>
          <w:b/>
          <w:sz w:val="28"/>
          <w:szCs w:val="28"/>
        </w:rPr>
        <w:t xml:space="preserve"> </w:t>
      </w:r>
      <w:r w:rsidRPr="00CA77AF">
        <w:rPr>
          <w:rFonts w:ascii="Arial" w:hAnsi="Arial" w:cs="Arial"/>
          <w:sz w:val="20"/>
          <w:szCs w:val="20"/>
        </w:rPr>
        <w:br/>
      </w:r>
    </w:p>
    <w:p w14:paraId="2B661268" w14:textId="77777777" w:rsidR="00810542" w:rsidRDefault="00810542" w:rsidP="00FA1F88">
      <w:pPr>
        <w:rPr>
          <w:rFonts w:ascii="Arial" w:hAnsi="Arial" w:cs="Arial"/>
          <w:sz w:val="20"/>
          <w:szCs w:val="20"/>
        </w:rPr>
      </w:pPr>
      <w:r>
        <w:rPr>
          <w:rFonts w:ascii="Arial" w:hAnsi="Arial" w:cs="Arial"/>
          <w:sz w:val="20"/>
          <w:szCs w:val="20"/>
        </w:rPr>
        <w:t xml:space="preserve">Beste vrienden van </w:t>
      </w:r>
      <w:proofErr w:type="spellStart"/>
      <w:r>
        <w:rPr>
          <w:rFonts w:ascii="Arial" w:hAnsi="Arial" w:cs="Arial"/>
          <w:sz w:val="20"/>
          <w:szCs w:val="20"/>
        </w:rPr>
        <w:t>Nepali</w:t>
      </w:r>
      <w:proofErr w:type="spellEnd"/>
      <w:r>
        <w:rPr>
          <w:rFonts w:ascii="Arial" w:hAnsi="Arial" w:cs="Arial"/>
          <w:sz w:val="20"/>
          <w:szCs w:val="20"/>
        </w:rPr>
        <w:t xml:space="preserve"> </w:t>
      </w:r>
      <w:proofErr w:type="spellStart"/>
      <w:r>
        <w:rPr>
          <w:rFonts w:ascii="Arial" w:hAnsi="Arial" w:cs="Arial"/>
          <w:sz w:val="20"/>
          <w:szCs w:val="20"/>
        </w:rPr>
        <w:t>Daughters</w:t>
      </w:r>
      <w:proofErr w:type="spellEnd"/>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Het is al even geleden dat u van ons hoorde. Een lange buitenlandse reis van twee van onze bestuursleden was daar mede debet aan. Maar er is veel en goed nieuws te melden over onze drie projecten in Nepal, dus wij hopen dat u deze Nieuwsbrief met aandacht en plezier leest!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b/>
          <w:sz w:val="20"/>
          <w:szCs w:val="20"/>
        </w:rPr>
        <w:t xml:space="preserve">1. Ons nieuwe project: het Grace Shelter Home is geopend!  </w:t>
      </w:r>
    </w:p>
    <w:p w14:paraId="05DCE372" w14:textId="77777777" w:rsidR="00810542" w:rsidRDefault="00810542" w:rsidP="00FA1F88">
      <w:pPr>
        <w:spacing w:after="0"/>
        <w:rPr>
          <w:rFonts w:ascii="Arial" w:hAnsi="Arial" w:cs="Arial"/>
          <w:sz w:val="20"/>
          <w:szCs w:val="20"/>
        </w:rPr>
      </w:pPr>
      <w:r>
        <w:rPr>
          <w:rFonts w:ascii="Arial" w:hAnsi="Arial" w:cs="Arial"/>
          <w:sz w:val="20"/>
          <w:szCs w:val="20"/>
        </w:rPr>
        <w:t xml:space="preserve">In onze vorige Nieuwsbrief hebben we u al verteld dat wij met ASSN in gesprek zijn gegaan over hun wens om een eigen kleinschalig opvanghuis op te zetten voor vrouwen die uit de vrouwenhandel zijn bevrijd en die niet naar hun familie kunnen terugkeren. Die opvang voor deze vrouwen is dringend nodig, maar helaas is er lang niet altijd snel een plaats beschikbaar. In het verleden heeft de heer </w:t>
      </w:r>
      <w:proofErr w:type="spellStart"/>
      <w:r>
        <w:rPr>
          <w:rFonts w:ascii="Arial" w:hAnsi="Arial" w:cs="Arial"/>
          <w:sz w:val="20"/>
          <w:szCs w:val="20"/>
        </w:rPr>
        <w:t>Yubaraj</w:t>
      </w:r>
      <w:proofErr w:type="spellEnd"/>
      <w:r>
        <w:rPr>
          <w:rFonts w:ascii="Arial" w:hAnsi="Arial" w:cs="Arial"/>
          <w:sz w:val="20"/>
          <w:szCs w:val="20"/>
        </w:rPr>
        <w:t xml:space="preserve"> van ASSN regelmatig enkele vrouwen bij hem en zijn vrouw thuis tijdelijk onderdak en opvang geboden. Maar om verschillende redenen kan dat laatste niet langer op deze wijze worden voortgezet. </w:t>
      </w:r>
      <w:r>
        <w:rPr>
          <w:rFonts w:ascii="Arial" w:hAnsi="Arial" w:cs="Arial"/>
          <w:sz w:val="20"/>
          <w:szCs w:val="20"/>
        </w:rPr>
        <w:br/>
      </w:r>
      <w:r>
        <w:rPr>
          <w:rFonts w:ascii="Arial" w:hAnsi="Arial" w:cs="Arial"/>
          <w:sz w:val="20"/>
          <w:szCs w:val="20"/>
        </w:rPr>
        <w:br/>
        <w:t xml:space="preserve">ASSN heeft ons op ons verzoek het projectplan voorgelegd voor de opzet van een dergelijk opvanghuis. Het gaat in eerste instantie om een opvanghuis voor 5 meisjes en jonge vrouwen. Het is de bedoeling dat dit uiteindelijk uitgroeit naar een huis met ruimte voor 10 vrouwen. De kosten van de huisvesting, opvang en begeleiding bedragen omgerekend per jaar per persoon 1.500 euro.  </w:t>
      </w:r>
      <w:r>
        <w:rPr>
          <w:rFonts w:ascii="Arial" w:hAnsi="Arial" w:cs="Arial"/>
          <w:sz w:val="20"/>
          <w:szCs w:val="20"/>
        </w:rPr>
        <w:br/>
      </w:r>
    </w:p>
    <w:p w14:paraId="060E40B8" w14:textId="77777777" w:rsidR="00810542" w:rsidRDefault="00810542" w:rsidP="00FA1F88">
      <w:pPr>
        <w:spacing w:after="0"/>
        <w:rPr>
          <w:rFonts w:ascii="Arial" w:hAnsi="Arial" w:cs="Arial"/>
          <w:sz w:val="20"/>
          <w:szCs w:val="20"/>
        </w:rPr>
      </w:pPr>
      <w:r>
        <w:rPr>
          <w:rFonts w:ascii="Arial" w:hAnsi="Arial" w:cs="Arial"/>
          <w:sz w:val="20"/>
          <w:szCs w:val="20"/>
        </w:rPr>
        <w:t xml:space="preserve">Hoewel wij van meet af aan positief hebben gestaan tegenover het plan, realiseren we ons ook dat we een relatief kleine stichting zijn en dat we met onze huidige middelen niet in staat zijn om de continuïteit van een dergelijk project te borgen. We hebben daarom besloten een toezegging te doen voor de sponsoring van de opvang van 2 vrouwen voor het jaar 2014 (met een intentieverklaring voor 2015), maar onder de voorwaarde dat ASSN </w:t>
      </w:r>
      <w:proofErr w:type="spellStart"/>
      <w:r>
        <w:rPr>
          <w:rFonts w:ascii="Arial" w:hAnsi="Arial" w:cs="Arial"/>
          <w:sz w:val="20"/>
          <w:szCs w:val="20"/>
        </w:rPr>
        <w:t>co-sponsors</w:t>
      </w:r>
      <w:proofErr w:type="spellEnd"/>
      <w:r>
        <w:rPr>
          <w:rFonts w:ascii="Arial" w:hAnsi="Arial" w:cs="Arial"/>
          <w:sz w:val="20"/>
          <w:szCs w:val="20"/>
        </w:rPr>
        <w:t xml:space="preserve"> vindt voor tenminste 3 andere vrouwen. </w:t>
      </w:r>
      <w:r>
        <w:rPr>
          <w:rFonts w:ascii="Arial" w:hAnsi="Arial" w:cs="Arial"/>
          <w:sz w:val="20"/>
          <w:szCs w:val="20"/>
        </w:rPr>
        <w:br/>
        <w:t xml:space="preserve">Tot onze tevredenheid is ASSN daarin al grotendeels geslaagd. Heel belangrijk is, dat een van deze sponsors de Nepalese overheid is. Wij zien dit als een grote erkenning voor het werk van ASSN en </w:t>
      </w:r>
      <w:r>
        <w:rPr>
          <w:rFonts w:ascii="Arial" w:hAnsi="Arial" w:cs="Arial"/>
          <w:sz w:val="20"/>
          <w:szCs w:val="20"/>
        </w:rPr>
        <w:lastRenderedPageBreak/>
        <w:t xml:space="preserve">voor de problematiek van onze vrouwen, die toch ook heel lang een groot taboe in Nepal is geweest.  </w:t>
      </w:r>
      <w:r>
        <w:rPr>
          <w:rFonts w:ascii="Arial" w:hAnsi="Arial" w:cs="Arial"/>
          <w:sz w:val="20"/>
          <w:szCs w:val="20"/>
        </w:rPr>
        <w:br/>
        <w:t xml:space="preserve">Het opvanghuis is inmiddels van start gegaan en heeft de naam Grace Shelter Home gekregen. </w:t>
      </w:r>
      <w:r>
        <w:rPr>
          <w:rFonts w:ascii="Arial" w:hAnsi="Arial" w:cs="Arial"/>
          <w:sz w:val="20"/>
          <w:szCs w:val="20"/>
        </w:rPr>
        <w:br/>
        <w:t xml:space="preserve">ASSN is ons zeer dankbaar voor de steun die wij bieden, en die dank geven wij natuurlijk meteen aan u door! </w:t>
      </w:r>
      <w:r>
        <w:rPr>
          <w:rFonts w:ascii="Arial" w:hAnsi="Arial" w:cs="Arial"/>
          <w:sz w:val="20"/>
          <w:szCs w:val="20"/>
        </w:rPr>
        <w:br/>
      </w:r>
    </w:p>
    <w:p w14:paraId="6BD57E13" w14:textId="77777777" w:rsidR="00810542" w:rsidRDefault="00810542" w:rsidP="00547096">
      <w:pPr>
        <w:rPr>
          <w:rFonts w:ascii="Arial" w:hAnsi="Arial" w:cs="Arial"/>
          <w:sz w:val="20"/>
          <w:szCs w:val="20"/>
        </w:rPr>
      </w:pPr>
      <w:r>
        <w:rPr>
          <w:rFonts w:ascii="Arial" w:hAnsi="Arial" w:cs="Arial"/>
          <w:sz w:val="20"/>
          <w:szCs w:val="20"/>
        </w:rPr>
        <w:t xml:space="preserve">Ook over onze andere lopende projecten in Nepal zijn goede dingen te melden. </w:t>
      </w:r>
      <w:r>
        <w:rPr>
          <w:rFonts w:ascii="Arial" w:hAnsi="Arial" w:cs="Arial"/>
          <w:sz w:val="20"/>
          <w:szCs w:val="20"/>
        </w:rPr>
        <w:br/>
      </w:r>
      <w:r>
        <w:rPr>
          <w:rFonts w:ascii="Arial" w:hAnsi="Arial" w:cs="Arial"/>
          <w:sz w:val="20"/>
          <w:szCs w:val="20"/>
        </w:rPr>
        <w:br/>
      </w:r>
      <w:r>
        <w:rPr>
          <w:rFonts w:ascii="Arial" w:hAnsi="Arial" w:cs="Arial"/>
          <w:b/>
          <w:sz w:val="20"/>
          <w:szCs w:val="20"/>
        </w:rPr>
        <w:t xml:space="preserve">2. </w:t>
      </w:r>
      <w:r w:rsidRPr="00A0515B">
        <w:rPr>
          <w:rFonts w:ascii="Arial" w:hAnsi="Arial" w:cs="Arial"/>
          <w:b/>
          <w:sz w:val="20"/>
          <w:szCs w:val="20"/>
        </w:rPr>
        <w:t>Het microkredietproject</w:t>
      </w:r>
      <w:r>
        <w:rPr>
          <w:rFonts w:ascii="Arial" w:hAnsi="Arial" w:cs="Arial"/>
          <w:b/>
          <w:sz w:val="20"/>
          <w:szCs w:val="20"/>
        </w:rPr>
        <w:t xml:space="preserve"> voor kleermaaksters</w:t>
      </w:r>
      <w:r>
        <w:rPr>
          <w:rFonts w:ascii="Arial" w:hAnsi="Arial" w:cs="Arial"/>
          <w:b/>
          <w:sz w:val="20"/>
          <w:szCs w:val="20"/>
        </w:rPr>
        <w:br/>
      </w:r>
      <w:r>
        <w:rPr>
          <w:rFonts w:ascii="Arial" w:hAnsi="Arial" w:cs="Arial"/>
          <w:b/>
          <w:sz w:val="20"/>
          <w:szCs w:val="20"/>
        </w:rPr>
        <w:br/>
      </w:r>
      <w:r>
        <w:rPr>
          <w:rFonts w:ascii="Arial" w:hAnsi="Arial" w:cs="Arial"/>
          <w:sz w:val="20"/>
          <w:szCs w:val="20"/>
        </w:rPr>
        <w:t xml:space="preserve">Eind oktober 2013 is zoals u in eerdere nieuwsbrieven las, het microkredietproject voor kleermaaksters van start gegaan. Negen vrouwen ontvingen hun nieuwe naaimachine en een strijkijzer en waar nodig stoelen en een kast, en een werkruimte betaald voor drie maanden, waarna ze daadwerkelijk konden beginnen met het opbouwen van een zelfstandig bestaan als kleermaakster! </w:t>
      </w:r>
      <w:r>
        <w:rPr>
          <w:rFonts w:ascii="Arial" w:hAnsi="Arial" w:cs="Arial"/>
          <w:sz w:val="20"/>
          <w:szCs w:val="20"/>
        </w:rPr>
        <w:br/>
      </w:r>
      <w:r>
        <w:rPr>
          <w:rFonts w:ascii="Arial" w:hAnsi="Arial" w:cs="Arial"/>
          <w:sz w:val="20"/>
          <w:szCs w:val="20"/>
        </w:rPr>
        <w:br/>
        <w:t xml:space="preserve">Ieder kwartaal rapporteert ASSN ons over de voortgang.  Het project blijkt tot nu toe een groot succes. Twee van de negen vrouwen hebben inmiddels hun krediet al volledig terugbetaald. Hierdoor was weer geld beschikbaar om twee nieuwe vrouwen in het project op te nemen.  Zeven van de negen vrouwen die gestart zijn betalen keurig volgens afspraak hun lening maandelijks terug. Twee van hen hebben tot nu toe weliswaar volgens afspraak afgelost, maar hebben ook laten weten dat het op dit moment niet goed gaat met hun handel. In onze overeenkomst met ASSN is vastgelegd dat vrouwen in deze situatie een beroep kunnen doen op begeleiding door ASSN. </w:t>
      </w:r>
    </w:p>
    <w:p w14:paraId="785297AF" w14:textId="77777777" w:rsidR="00810542" w:rsidRDefault="00810542" w:rsidP="00547096">
      <w:pPr>
        <w:rPr>
          <w:rFonts w:ascii="Arial" w:hAnsi="Arial" w:cs="Arial"/>
          <w:b/>
          <w:sz w:val="20"/>
          <w:szCs w:val="20"/>
        </w:rPr>
      </w:pPr>
      <w:r>
        <w:rPr>
          <w:rFonts w:ascii="Arial" w:hAnsi="Arial" w:cs="Arial"/>
          <w:sz w:val="20"/>
          <w:szCs w:val="20"/>
        </w:rPr>
        <w:t>Op basis van de tussentijdse resultaten hebben wij inmiddels besloten om niet te wachten tot de volledige twee jaar van de looptijd van dit project voorbij zijn, maar reeds nu aan ASSN de financiële mogelijkheid aan te bieden om een tweede soortgelijk project op te zetten.  Hierover zijn wij inmiddels met ASSN in gesprek.</w:t>
      </w:r>
      <w:r>
        <w:rPr>
          <w:rFonts w:ascii="Arial" w:hAnsi="Arial" w:cs="Arial"/>
          <w:sz w:val="20"/>
          <w:szCs w:val="20"/>
        </w:rPr>
        <w:br/>
      </w:r>
      <w:r>
        <w:rPr>
          <w:rFonts w:ascii="Arial" w:hAnsi="Arial" w:cs="Arial"/>
          <w:sz w:val="20"/>
          <w:szCs w:val="20"/>
        </w:rPr>
        <w:br/>
      </w:r>
      <w:r>
        <w:rPr>
          <w:rFonts w:ascii="Arial" w:hAnsi="Arial" w:cs="Arial"/>
          <w:b/>
          <w:sz w:val="20"/>
          <w:szCs w:val="20"/>
        </w:rPr>
        <w:t xml:space="preserve">3. Het grensproject in </w:t>
      </w:r>
      <w:proofErr w:type="spellStart"/>
      <w:r>
        <w:rPr>
          <w:rFonts w:ascii="Arial" w:hAnsi="Arial" w:cs="Arial"/>
          <w:b/>
          <w:sz w:val="20"/>
          <w:szCs w:val="20"/>
        </w:rPr>
        <w:t>Sunauli</w:t>
      </w:r>
      <w:proofErr w:type="spellEnd"/>
    </w:p>
    <w:p w14:paraId="13920D49" w14:textId="77777777" w:rsidR="00810542" w:rsidRPr="00DF6728" w:rsidRDefault="00810542">
      <w:pPr>
        <w:rPr>
          <w:rFonts w:ascii="Arial" w:hAnsi="Arial" w:cs="Arial"/>
          <w:b/>
          <w:sz w:val="16"/>
          <w:szCs w:val="16"/>
        </w:rPr>
      </w:pPr>
      <w:r>
        <w:rPr>
          <w:rFonts w:ascii="Arial" w:hAnsi="Arial" w:cs="Arial"/>
          <w:sz w:val="20"/>
          <w:szCs w:val="20"/>
        </w:rPr>
        <w:t xml:space="preserve">Het project in de grensplaats </w:t>
      </w:r>
      <w:proofErr w:type="spellStart"/>
      <w:r>
        <w:rPr>
          <w:rFonts w:ascii="Arial" w:hAnsi="Arial" w:cs="Arial"/>
          <w:sz w:val="20"/>
          <w:szCs w:val="20"/>
        </w:rPr>
        <w:t>Sunauli</w:t>
      </w:r>
      <w:proofErr w:type="spellEnd"/>
      <w:r>
        <w:rPr>
          <w:rFonts w:ascii="Arial" w:hAnsi="Arial" w:cs="Arial"/>
          <w:sz w:val="20"/>
          <w:szCs w:val="20"/>
        </w:rPr>
        <w:t xml:space="preserve"> is het eerste project waarvoor ASSN sinds begin 2012 financiële steun van onze stichting ontvangt.  </w:t>
      </w:r>
      <w:r>
        <w:rPr>
          <w:rFonts w:ascii="Arial" w:hAnsi="Arial" w:cs="Arial"/>
          <w:sz w:val="20"/>
          <w:szCs w:val="20"/>
        </w:rPr>
        <w:br/>
      </w:r>
      <w:r>
        <w:rPr>
          <w:rFonts w:ascii="Arial" w:hAnsi="Arial" w:cs="Arial"/>
          <w:sz w:val="16"/>
          <w:szCs w:val="16"/>
        </w:rPr>
        <w:br/>
      </w:r>
      <w:r w:rsidRPr="00DF6728">
        <w:rPr>
          <w:rFonts w:ascii="Arial" w:hAnsi="Arial" w:cs="Arial"/>
          <w:sz w:val="16"/>
          <w:szCs w:val="16"/>
        </w:rPr>
        <w:t xml:space="preserve">Voor de nieuwe lezers van onze Nieuwsbrieven herhalen we nog even een deel van de informatie uit eerdere nieuwsbrieven.  </w:t>
      </w:r>
      <w:r w:rsidRPr="00DF6728">
        <w:rPr>
          <w:rFonts w:ascii="Arial" w:hAnsi="Arial" w:cs="Arial"/>
          <w:sz w:val="16"/>
          <w:szCs w:val="16"/>
        </w:rPr>
        <w:br/>
        <w:t xml:space="preserve">ASSN is in </w:t>
      </w:r>
      <w:proofErr w:type="spellStart"/>
      <w:r w:rsidRPr="00DF6728">
        <w:rPr>
          <w:rFonts w:ascii="Arial" w:hAnsi="Arial" w:cs="Arial"/>
          <w:sz w:val="16"/>
          <w:szCs w:val="16"/>
        </w:rPr>
        <w:t>Sunauli</w:t>
      </w:r>
      <w:proofErr w:type="spellEnd"/>
      <w:r w:rsidRPr="00DF6728">
        <w:rPr>
          <w:rFonts w:ascii="Arial" w:hAnsi="Arial" w:cs="Arial"/>
          <w:sz w:val="16"/>
          <w:szCs w:val="16"/>
        </w:rPr>
        <w:t xml:space="preserve"> actief om te voorkomen dat meisjes en jonge vrouwen onder valse voorwendselen worden meegevoerd naar India en daar slachtoffer van vrouwenhandel worden.  </w:t>
      </w:r>
      <w:r w:rsidRPr="00DF6728">
        <w:rPr>
          <w:rFonts w:ascii="Arial" w:hAnsi="Arial" w:cs="Arial"/>
          <w:sz w:val="16"/>
          <w:szCs w:val="16"/>
        </w:rPr>
        <w:br/>
      </w:r>
      <w:r>
        <w:rPr>
          <w:rFonts w:ascii="Arial" w:hAnsi="Arial" w:cs="Arial"/>
          <w:sz w:val="16"/>
          <w:szCs w:val="16"/>
        </w:rPr>
        <w:br/>
      </w:r>
      <w:r w:rsidRPr="00DF6728">
        <w:rPr>
          <w:rFonts w:ascii="Arial" w:hAnsi="Arial" w:cs="Arial"/>
          <w:sz w:val="16"/>
          <w:szCs w:val="16"/>
        </w:rPr>
        <w:t xml:space="preserve">De activiteiten bestaan onder andere uit controles bij de grensposten. Dagelijks screenen hier vrijwilligsters auto’s en vrachtwagens op de aanwezigheid van meisjes en jonge vrouwen en voeren gesprekken met hen als daar aanleiding toe is.. Dankzij onze bijdrage wordt een deel van de onkosten gedekt. Ook ontvangen de vrijwilligsters die hier dagelijks werkzaam zijn nu een kleine tegemoetkoming voor hun werk.  </w:t>
      </w:r>
      <w:r w:rsidRPr="00DF6728">
        <w:rPr>
          <w:rFonts w:ascii="Arial" w:hAnsi="Arial" w:cs="Arial"/>
          <w:sz w:val="16"/>
          <w:szCs w:val="16"/>
        </w:rPr>
        <w:br/>
      </w:r>
      <w:r w:rsidRPr="00DF6728">
        <w:rPr>
          <w:rFonts w:ascii="Arial" w:hAnsi="Arial" w:cs="Arial"/>
          <w:sz w:val="16"/>
          <w:szCs w:val="16"/>
        </w:rPr>
        <w:br/>
        <w:t xml:space="preserve">En verder zijn er in deze regio de straattheaterprojecten. Het straattheater is populair, en het is een prima manier om met name de arme en vaak ongeletterde bevolking voor te lichten over de risico’s die jonge meisjes en vrouwen lopen. Ook hier gaat een deel van onze bijdrage naar toe.  </w:t>
      </w:r>
    </w:p>
    <w:p w14:paraId="651474F8" w14:textId="77777777" w:rsidR="00810542" w:rsidRDefault="00810542" w:rsidP="00DF6728">
      <w:pPr>
        <w:rPr>
          <w:rFonts w:ascii="Arial" w:hAnsi="Arial" w:cs="Arial"/>
          <w:sz w:val="20"/>
          <w:szCs w:val="20"/>
        </w:rPr>
      </w:pPr>
      <w:r>
        <w:rPr>
          <w:rFonts w:ascii="Arial" w:hAnsi="Arial" w:cs="Arial"/>
          <w:sz w:val="20"/>
          <w:szCs w:val="20"/>
        </w:rPr>
        <w:lastRenderedPageBreak/>
        <w:t xml:space="preserve">Uit de kwartaalrapportages die wij van ASSN ontvangen blijkt dat er gaandeweg meer steun komt voor de grensactiviteiten. Dat blijkt bijvoorbeeld uit het feit dat de grenswerksters nu aangifte bij de politie kunnen en durven doen tegen mensen van wie zij vermoeden dat zij actief in de vrouwenhandel zijn betrokken. In het verleden rustte hier een groot taboe op. Het werk zelf blijft onverminderd belangrijk. Zo blijkt uit de kwartaalrapportage dat er in mei? </w:t>
      </w:r>
      <w:proofErr w:type="spellStart"/>
      <w:r>
        <w:rPr>
          <w:rFonts w:ascii="Arial" w:hAnsi="Arial" w:cs="Arial"/>
          <w:sz w:val="20"/>
          <w:szCs w:val="20"/>
        </w:rPr>
        <w:t>jl</w:t>
      </w:r>
      <w:proofErr w:type="spellEnd"/>
      <w:r>
        <w:rPr>
          <w:rFonts w:ascii="Arial" w:hAnsi="Arial" w:cs="Arial"/>
          <w:sz w:val="20"/>
          <w:szCs w:val="20"/>
        </w:rPr>
        <w:t xml:space="preserve">    met 280 vrouwen aan de grens contact is gelegd, waarbij in negen gevallen bleek dat er waarschijnlijk sprake was van een ontvoering onder valse voorwendselen. Deze negen vrouwen zijn deels naar huis teruggekeerd, en deels is door ASSN in andere opvang voorzien.  </w:t>
      </w:r>
      <w:r w:rsidRPr="00553510">
        <w:rPr>
          <w:rFonts w:ascii="Arial" w:hAnsi="Arial" w:cs="Arial"/>
          <w:b/>
          <w:sz w:val="20"/>
          <w:szCs w:val="20"/>
        </w:rPr>
        <w:br/>
      </w:r>
      <w:r>
        <w:rPr>
          <w:rFonts w:ascii="Arial" w:hAnsi="Arial" w:cs="Arial"/>
          <w:sz w:val="20"/>
          <w:szCs w:val="20"/>
        </w:rPr>
        <w:br/>
      </w:r>
      <w:r w:rsidRPr="00A81536">
        <w:rPr>
          <w:rFonts w:ascii="Arial" w:hAnsi="Arial" w:cs="Arial"/>
          <w:b/>
          <w:sz w:val="20"/>
          <w:szCs w:val="20"/>
        </w:rPr>
        <w:t>Filmmiddag</w:t>
      </w:r>
      <w:r>
        <w:rPr>
          <w:rFonts w:ascii="Arial" w:hAnsi="Arial" w:cs="Arial"/>
          <w:b/>
          <w:sz w:val="20"/>
          <w:szCs w:val="20"/>
        </w:rPr>
        <w:br/>
      </w:r>
      <w:r>
        <w:rPr>
          <w:rFonts w:ascii="Arial" w:hAnsi="Arial" w:cs="Arial"/>
          <w:sz w:val="20"/>
          <w:szCs w:val="20"/>
        </w:rPr>
        <w:t>Het is al weer even geleden, maar we kijken tevreden terug op de filmmiddag die wij in februari hebben georganiseerd voor alle betrokkenen bij het werk van onze stichting. Wij lieten twee documentaires zien die samen een goed beeld geven van de problematiek en de activiteiten waarop wij ons richten. De aanwezigen waren zeer onder de indruk van de soms heftige beelden en gaven ons veel waardering voor ons werk. Die steun is ook voor ons heel fijn om te ervaren!</w:t>
      </w:r>
    </w:p>
    <w:p w14:paraId="5CD84AEC" w14:textId="77777777" w:rsidR="00810542" w:rsidRDefault="00810542" w:rsidP="00DF6728">
      <w:pPr>
        <w:rPr>
          <w:rFonts w:ascii="Arial" w:hAnsi="Arial" w:cs="Arial"/>
          <w:sz w:val="20"/>
          <w:szCs w:val="20"/>
        </w:rPr>
      </w:pPr>
      <w:r>
        <w:rPr>
          <w:rFonts w:ascii="Arial" w:hAnsi="Arial" w:cs="Arial"/>
          <w:sz w:val="20"/>
          <w:szCs w:val="20"/>
        </w:rPr>
        <w:t>Het bleef niet bij deze ene filmactiviteit.</w:t>
      </w:r>
      <w:r>
        <w:rPr>
          <w:rFonts w:ascii="Arial" w:hAnsi="Arial" w:cs="Arial"/>
          <w:sz w:val="20"/>
          <w:szCs w:val="20"/>
        </w:rPr>
        <w:br/>
        <w:t xml:space="preserve">Een van de deelneemsters aan onze reis naar Nepal in 2012 heeft voor de Vrouwenvereniging van Sneek een Nepal-filmavond georganiseerd. Daarin heeft zij ook verteld over het werk van onze stichting. Na afloop mochten wij een mooie gift van de vrouwenvereniging ontvangen. Nogmaals onze hartelijke dank daarvoor!  </w:t>
      </w:r>
    </w:p>
    <w:p w14:paraId="70BF3119" w14:textId="77777777" w:rsidR="00810542" w:rsidRDefault="00810542" w:rsidP="00DD16D7">
      <w:pPr>
        <w:rPr>
          <w:rFonts w:ascii="Arial" w:hAnsi="Arial" w:cs="Arial"/>
          <w:sz w:val="20"/>
          <w:szCs w:val="20"/>
        </w:rPr>
      </w:pPr>
      <w:r>
        <w:rPr>
          <w:rFonts w:ascii="Arial" w:hAnsi="Arial" w:cs="Arial"/>
          <w:b/>
          <w:sz w:val="20"/>
          <w:szCs w:val="20"/>
        </w:rPr>
        <w:br/>
      </w:r>
      <w:r>
        <w:rPr>
          <w:rFonts w:ascii="Arial" w:hAnsi="Arial" w:cs="Arial"/>
          <w:sz w:val="20"/>
          <w:szCs w:val="20"/>
        </w:rPr>
        <w:t xml:space="preserve">Tot zover de stand van zaken binnen onze stichting. Zoals al eerder gezegd: wij werken namens u, dus wij vinden het fijn als u op onze Nieuwsbrieven reageert. Laat het ons weten als u vragen hebt,  blijf met ons meedenken, blijf ons voeden met goede ideeën!  </w:t>
      </w:r>
      <w:r>
        <w:rPr>
          <w:rFonts w:ascii="Arial" w:hAnsi="Arial" w:cs="Arial"/>
          <w:sz w:val="20"/>
          <w:szCs w:val="20"/>
        </w:rPr>
        <w:br/>
      </w:r>
      <w:r>
        <w:rPr>
          <w:rFonts w:ascii="Arial" w:hAnsi="Arial" w:cs="Arial"/>
          <w:sz w:val="20"/>
          <w:szCs w:val="20"/>
        </w:rPr>
        <w:br/>
        <w:t xml:space="preserve">Van harte danken wij u voor uw belangstelling en steun.  </w:t>
      </w:r>
      <w:r>
        <w:rPr>
          <w:rFonts w:ascii="Arial" w:hAnsi="Arial" w:cs="Arial"/>
          <w:sz w:val="20"/>
          <w:szCs w:val="20"/>
        </w:rPr>
        <w:br/>
      </w:r>
      <w:r>
        <w:rPr>
          <w:rFonts w:ascii="Arial" w:hAnsi="Arial" w:cs="Arial"/>
          <w:sz w:val="20"/>
          <w:szCs w:val="20"/>
        </w:rPr>
        <w:br/>
        <w:t xml:space="preserve">Namens het bestuur van Free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Beloved</w:t>
      </w:r>
      <w:proofErr w:type="spellEnd"/>
      <w:r>
        <w:rPr>
          <w:rFonts w:ascii="Arial" w:hAnsi="Arial" w:cs="Arial"/>
          <w:sz w:val="20"/>
          <w:szCs w:val="20"/>
        </w:rPr>
        <w:t xml:space="preserve"> </w:t>
      </w:r>
      <w:proofErr w:type="spellStart"/>
      <w:r>
        <w:rPr>
          <w:rFonts w:ascii="Arial" w:hAnsi="Arial" w:cs="Arial"/>
          <w:sz w:val="20"/>
          <w:szCs w:val="20"/>
        </w:rPr>
        <w:t>Nepali</w:t>
      </w:r>
      <w:proofErr w:type="spellEnd"/>
      <w:r>
        <w:rPr>
          <w:rFonts w:ascii="Arial" w:hAnsi="Arial" w:cs="Arial"/>
          <w:sz w:val="20"/>
          <w:szCs w:val="20"/>
        </w:rPr>
        <w:t xml:space="preserve"> </w:t>
      </w:r>
      <w:proofErr w:type="spellStart"/>
      <w:r>
        <w:rPr>
          <w:rFonts w:ascii="Arial" w:hAnsi="Arial" w:cs="Arial"/>
          <w:sz w:val="20"/>
          <w:szCs w:val="20"/>
        </w:rPr>
        <w:t>Daughters</w:t>
      </w:r>
      <w:proofErr w:type="spellEnd"/>
      <w:r>
        <w:rPr>
          <w:rFonts w:ascii="Arial" w:hAnsi="Arial" w:cs="Arial"/>
          <w:sz w:val="20"/>
          <w:szCs w:val="20"/>
        </w:rPr>
        <w:t xml:space="preserve">, </w:t>
      </w:r>
      <w:r>
        <w:rPr>
          <w:rFonts w:ascii="Arial" w:hAnsi="Arial" w:cs="Arial"/>
          <w:sz w:val="20"/>
          <w:szCs w:val="20"/>
        </w:rPr>
        <w:br/>
      </w:r>
      <w:r>
        <w:rPr>
          <w:rFonts w:ascii="Arial" w:hAnsi="Arial" w:cs="Arial"/>
          <w:sz w:val="20"/>
          <w:szCs w:val="20"/>
        </w:rPr>
        <w:br/>
      </w:r>
    </w:p>
    <w:p w14:paraId="71CB8577" w14:textId="77777777" w:rsidR="00810542" w:rsidRDefault="00810542" w:rsidP="00DD16D7">
      <w:pPr>
        <w:rPr>
          <w:rFonts w:ascii="Arial" w:hAnsi="Arial" w:cs="Arial"/>
          <w:sz w:val="20"/>
          <w:szCs w:val="20"/>
        </w:rPr>
      </w:pPr>
      <w:r>
        <w:rPr>
          <w:rFonts w:ascii="Arial" w:hAnsi="Arial" w:cs="Arial"/>
          <w:sz w:val="20"/>
          <w:szCs w:val="20"/>
        </w:rPr>
        <w:br/>
        <w:t xml:space="preserve">Annelies ter </w:t>
      </w:r>
      <w:proofErr w:type="spellStart"/>
      <w:r>
        <w:rPr>
          <w:rFonts w:ascii="Arial" w:hAnsi="Arial" w:cs="Arial"/>
          <w:sz w:val="20"/>
          <w:szCs w:val="20"/>
        </w:rPr>
        <w:t>Huurne</w:t>
      </w:r>
      <w:proofErr w:type="spellEnd"/>
      <w:r>
        <w:rPr>
          <w:rFonts w:ascii="Arial" w:hAnsi="Arial" w:cs="Arial"/>
          <w:sz w:val="20"/>
          <w:szCs w:val="20"/>
        </w:rPr>
        <w:t>, secretaris</w:t>
      </w:r>
      <w:r>
        <w:rPr>
          <w:rFonts w:ascii="Arial" w:hAnsi="Arial" w:cs="Arial"/>
          <w:sz w:val="20"/>
          <w:szCs w:val="20"/>
        </w:rPr>
        <w:br/>
      </w:r>
    </w:p>
    <w:sectPr w:rsidR="00810542" w:rsidSect="00CA77AF">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F860" w14:textId="77777777" w:rsidR="00516992" w:rsidRDefault="00516992" w:rsidP="00520053">
      <w:pPr>
        <w:spacing w:after="0" w:line="240" w:lineRule="auto"/>
      </w:pPr>
      <w:r>
        <w:separator/>
      </w:r>
    </w:p>
  </w:endnote>
  <w:endnote w:type="continuationSeparator" w:id="0">
    <w:p w14:paraId="5D876B30" w14:textId="77777777" w:rsidR="00516992" w:rsidRDefault="00516992" w:rsidP="0052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29DE" w14:textId="77777777" w:rsidR="00810542" w:rsidRPr="00544D43" w:rsidRDefault="00810542" w:rsidP="00520053">
    <w:pPr>
      <w:rPr>
        <w:rFonts w:ascii="Arial" w:hAnsi="Arial" w:cs="Arial"/>
        <w:color w:val="808080"/>
        <w:sz w:val="20"/>
        <w:szCs w:val="20"/>
      </w:rPr>
    </w:pPr>
    <w:r>
      <w:rPr>
        <w:rFonts w:ascii="Arial" w:hAnsi="Arial" w:cs="Arial"/>
        <w:color w:val="808080"/>
        <w:sz w:val="20"/>
        <w:szCs w:val="20"/>
      </w:rPr>
      <w:t>t</w:t>
    </w:r>
    <w:r w:rsidRPr="00544D43">
      <w:rPr>
        <w:rFonts w:ascii="Arial" w:hAnsi="Arial" w:cs="Arial"/>
        <w:color w:val="808080"/>
        <w:sz w:val="20"/>
        <w:szCs w:val="20"/>
      </w:rPr>
      <w:t>elefoon 0547-785258 / e</w:t>
    </w:r>
    <w:r>
      <w:rPr>
        <w:rFonts w:ascii="Arial" w:hAnsi="Arial" w:cs="Arial"/>
        <w:color w:val="808080"/>
        <w:sz w:val="20"/>
        <w:szCs w:val="20"/>
      </w:rPr>
      <w:t>-</w:t>
    </w:r>
    <w:r w:rsidRPr="00544D43">
      <w:rPr>
        <w:rFonts w:ascii="Arial" w:hAnsi="Arial" w:cs="Arial"/>
        <w:color w:val="808080"/>
        <w:sz w:val="20"/>
        <w:szCs w:val="20"/>
      </w:rPr>
      <w:t xml:space="preserve">mail </w:t>
    </w:r>
    <w:hyperlink r:id="rId1" w:history="1">
      <w:r w:rsidRPr="00544D43">
        <w:rPr>
          <w:rStyle w:val="Hyperlink"/>
          <w:rFonts w:ascii="Arial" w:hAnsi="Arial" w:cs="Arial"/>
          <w:color w:val="808080"/>
          <w:sz w:val="20"/>
          <w:szCs w:val="20"/>
        </w:rPr>
        <w:t>nepalidaughters@gmail.com</w:t>
      </w:r>
    </w:hyperlink>
    <w:r w:rsidRPr="00544D43">
      <w:rPr>
        <w:rFonts w:ascii="Arial" w:hAnsi="Arial" w:cs="Arial"/>
        <w:color w:val="808080"/>
        <w:sz w:val="20"/>
        <w:szCs w:val="20"/>
      </w:rPr>
      <w:t xml:space="preserve"> /  </w:t>
    </w:r>
    <w:hyperlink r:id="rId2" w:history="1">
      <w:r w:rsidRPr="00544D43">
        <w:rPr>
          <w:rStyle w:val="Hyperlink"/>
          <w:rFonts w:ascii="Arial" w:hAnsi="Arial" w:cs="Arial"/>
          <w:color w:val="808080"/>
          <w:sz w:val="20"/>
          <w:szCs w:val="20"/>
        </w:rPr>
        <w:t>www.freethebelovednepalidaughters.org</w:t>
      </w:r>
    </w:hyperlink>
    <w:r w:rsidRPr="00544D43">
      <w:rPr>
        <w:rFonts w:ascii="Arial" w:hAnsi="Arial" w:cs="Arial"/>
        <w:color w:val="808080"/>
        <w:sz w:val="20"/>
        <w:szCs w:val="20"/>
      </w:rPr>
      <w:br/>
      <w:t>KvK -</w:t>
    </w:r>
    <w:proofErr w:type="spellStart"/>
    <w:r w:rsidRPr="00544D43">
      <w:rPr>
        <w:rFonts w:ascii="Arial" w:hAnsi="Arial" w:cs="Arial"/>
        <w:color w:val="808080"/>
        <w:sz w:val="20"/>
        <w:szCs w:val="20"/>
      </w:rPr>
      <w:t>nr</w:t>
    </w:r>
    <w:proofErr w:type="spellEnd"/>
    <w:r w:rsidRPr="00544D43">
      <w:rPr>
        <w:rFonts w:ascii="Arial" w:hAnsi="Arial" w:cs="Arial"/>
        <w:color w:val="808080"/>
        <w:sz w:val="20"/>
        <w:szCs w:val="20"/>
      </w:rPr>
      <w:t xml:space="preserve">  08 17 76 89    / bankrekening   </w:t>
    </w:r>
    <w:r w:rsidRPr="00544D43">
      <w:rPr>
        <w:rFonts w:ascii="Arial" w:hAnsi="Arial" w:cs="Arial"/>
        <w:color w:val="808080"/>
        <w:sz w:val="20"/>
        <w:szCs w:val="20"/>
      </w:rPr>
      <w:tab/>
      <w:t>12 15 43 668</w:t>
    </w:r>
    <w:r w:rsidRPr="00544D43">
      <w:rPr>
        <w:rFonts w:ascii="Arial" w:hAnsi="Arial" w:cs="Arial"/>
        <w:color w:val="808080"/>
        <w:sz w:val="20"/>
        <w:szCs w:val="20"/>
      </w:rPr>
      <w:tab/>
      <w:t xml:space="preserve">      /  ANBI-erkenning</w:t>
    </w:r>
    <w:r>
      <w:rPr>
        <w:rFonts w:ascii="Arial" w:hAnsi="Arial" w:cs="Arial"/>
        <w:color w:val="808080"/>
        <w:sz w:val="20"/>
        <w:szCs w:val="20"/>
      </w:rPr>
      <w:t xml:space="preserve"> </w:t>
    </w:r>
    <w:r w:rsidRPr="00A16CFE">
      <w:rPr>
        <w:rFonts w:ascii="Arial" w:hAnsi="Arial" w:cs="Arial"/>
        <w:color w:val="7F7F7F"/>
        <w:sz w:val="20"/>
        <w:szCs w:val="20"/>
      </w:rPr>
      <w:t>nummer 80 578</w:t>
    </w:r>
    <w:r w:rsidRPr="00780571">
      <w:rPr>
        <w:rFonts w:ascii="Arial" w:hAnsi="Arial" w:cs="Arial"/>
        <w:color w:val="FF0000"/>
        <w:sz w:val="20"/>
        <w:szCs w:val="20"/>
      </w:rPr>
      <w:tab/>
      <w:t xml:space="preserve"> </w:t>
    </w:r>
    <w:r w:rsidRPr="00544D43">
      <w:rPr>
        <w:rFonts w:ascii="Arial" w:hAnsi="Arial" w:cs="Arial"/>
        <w:color w:val="808080"/>
        <w:sz w:val="20"/>
        <w:szCs w:val="20"/>
      </w:rPr>
      <w:t xml:space="preserve">      </w:t>
    </w:r>
  </w:p>
  <w:p w14:paraId="379DD721" w14:textId="77777777" w:rsidR="00810542" w:rsidRPr="00CA77AF" w:rsidRDefault="00810542" w:rsidP="00CA77AF">
    <w:pPr>
      <w:rPr>
        <w:rFonts w:ascii="Arial" w:hAnsi="Arial" w:cs="Arial"/>
        <w:color w:val="808080"/>
        <w:sz w:val="20"/>
        <w:szCs w:val="20"/>
      </w:rPr>
    </w:pPr>
    <w:r w:rsidRPr="00544D43">
      <w:rPr>
        <w:rFonts w:ascii="Arial" w:hAnsi="Arial" w:cs="Arial"/>
        <w:color w:val="808080"/>
        <w:sz w:val="20"/>
        <w:szCs w:val="20"/>
      </w:rPr>
      <w:t>De stichting geeft financiële en praktische steun en hulp aan meisjes en vrouwen in Nepal die als slachtoffer van vrouwenhandel in de prostitutie of andere vormen van uitbuiting zijn terechtgekomen.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09F6" w14:textId="77777777" w:rsidR="00516992" w:rsidRDefault="00516992" w:rsidP="00520053">
      <w:pPr>
        <w:spacing w:after="0" w:line="240" w:lineRule="auto"/>
      </w:pPr>
      <w:r>
        <w:separator/>
      </w:r>
    </w:p>
  </w:footnote>
  <w:footnote w:type="continuationSeparator" w:id="0">
    <w:p w14:paraId="74CD5E71" w14:textId="77777777" w:rsidR="00516992" w:rsidRDefault="00516992" w:rsidP="0052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E139" w14:textId="77777777" w:rsidR="00810542" w:rsidRPr="00901C0F" w:rsidRDefault="00810542" w:rsidP="00901C0F">
    <w:pPr>
      <w:jc w:val="right"/>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84C82">
      <w:rPr>
        <w:noProof/>
        <w:lang w:eastAsia="nl-NL"/>
      </w:rPr>
      <w:drawing>
        <wp:inline distT="0" distB="0" distL="0" distR="0" wp14:anchorId="7A8A7D00" wp14:editId="2DEA684E">
          <wp:extent cx="1657350" cy="1171575"/>
          <wp:effectExtent l="0" t="0" r="0" b="9525"/>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inline>
      </w:drawing>
    </w:r>
    <w:r>
      <w:rPr>
        <w:noProof/>
        <w:lang w:eastAsia="nl-NL"/>
      </w:rPr>
      <w:t xml:space="preserve">  </w:t>
    </w:r>
    <w:r w:rsidRPr="00544D43">
      <w:rPr>
        <w:color w:val="808080"/>
        <w:sz w:val="24"/>
        <w:szCs w:val="24"/>
      </w:rPr>
      <w:t xml:space="preserve">Stichting </w:t>
    </w:r>
    <w:r>
      <w:rPr>
        <w:color w:val="808080"/>
        <w:sz w:val="24"/>
        <w:szCs w:val="24"/>
      </w:rPr>
      <w:t xml:space="preserve">Free The </w:t>
    </w:r>
    <w:proofErr w:type="spellStart"/>
    <w:r>
      <w:rPr>
        <w:color w:val="808080"/>
        <w:sz w:val="24"/>
        <w:szCs w:val="24"/>
      </w:rPr>
      <w:t>Beloved</w:t>
    </w:r>
    <w:proofErr w:type="spellEnd"/>
    <w:r>
      <w:rPr>
        <w:color w:val="808080"/>
        <w:sz w:val="24"/>
        <w:szCs w:val="24"/>
      </w:rPr>
      <w:t xml:space="preserve"> </w:t>
    </w:r>
    <w:proofErr w:type="spellStart"/>
    <w:r>
      <w:rPr>
        <w:color w:val="808080"/>
        <w:sz w:val="24"/>
        <w:szCs w:val="24"/>
      </w:rPr>
      <w:t>Nepali</w:t>
    </w:r>
    <w:proofErr w:type="spellEnd"/>
    <w:r>
      <w:rPr>
        <w:color w:val="808080"/>
        <w:sz w:val="24"/>
        <w:szCs w:val="24"/>
      </w:rPr>
      <w:t xml:space="preserve"> </w:t>
    </w:r>
    <w:proofErr w:type="spellStart"/>
    <w:r>
      <w:rPr>
        <w:color w:val="808080"/>
        <w:sz w:val="24"/>
        <w:szCs w:val="24"/>
      </w:rPr>
      <w:t>Daughters</w:t>
    </w:r>
    <w:proofErr w:type="spellEnd"/>
    <w:r>
      <w:rPr>
        <w:color w:val="808080"/>
        <w:sz w:val="24"/>
        <w:szCs w:val="24"/>
      </w:rPr>
      <w:br/>
    </w:r>
    <w:r w:rsidRPr="00544D43">
      <w:rPr>
        <w:rFonts w:ascii="Arial" w:hAnsi="Arial" w:cs="Arial"/>
        <w:color w:val="808080"/>
        <w:sz w:val="20"/>
        <w:szCs w:val="20"/>
      </w:rPr>
      <w:t xml:space="preserve">Van </w:t>
    </w:r>
    <w:proofErr w:type="spellStart"/>
    <w:r w:rsidRPr="00544D43">
      <w:rPr>
        <w:rFonts w:ascii="Arial" w:hAnsi="Arial" w:cs="Arial"/>
        <w:color w:val="808080"/>
        <w:sz w:val="20"/>
        <w:szCs w:val="20"/>
      </w:rPr>
      <w:t>Uitertstraat</w:t>
    </w:r>
    <w:proofErr w:type="spellEnd"/>
    <w:r w:rsidRPr="00544D43">
      <w:rPr>
        <w:rFonts w:ascii="Arial" w:hAnsi="Arial" w:cs="Arial"/>
        <w:color w:val="808080"/>
        <w:sz w:val="20"/>
        <w:szCs w:val="20"/>
      </w:rPr>
      <w:t xml:space="preserve"> 4, 7486 ED Ente</w:t>
    </w:r>
    <w:r>
      <w:rPr>
        <w:rFonts w:ascii="Arial" w:hAnsi="Arial" w:cs="Arial"/>
        <w:color w:val="808080"/>
        <w:sz w:val="20"/>
        <w:szCs w:val="20"/>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2BE"/>
    <w:multiLevelType w:val="hybridMultilevel"/>
    <w:tmpl w:val="EB1E8F50"/>
    <w:lvl w:ilvl="0" w:tplc="2A56AD9C">
      <w:start w:val="7"/>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D0"/>
    <w:rsid w:val="00006082"/>
    <w:rsid w:val="000142BD"/>
    <w:rsid w:val="0002020E"/>
    <w:rsid w:val="000257C4"/>
    <w:rsid w:val="00032E06"/>
    <w:rsid w:val="0003684C"/>
    <w:rsid w:val="0004392B"/>
    <w:rsid w:val="000716E0"/>
    <w:rsid w:val="00075216"/>
    <w:rsid w:val="0008402E"/>
    <w:rsid w:val="000B7C78"/>
    <w:rsid w:val="000E20EB"/>
    <w:rsid w:val="000E42BD"/>
    <w:rsid w:val="000F20F8"/>
    <w:rsid w:val="000F6F0F"/>
    <w:rsid w:val="0014425B"/>
    <w:rsid w:val="001451D0"/>
    <w:rsid w:val="001647F5"/>
    <w:rsid w:val="001771A6"/>
    <w:rsid w:val="001D589B"/>
    <w:rsid w:val="001F1055"/>
    <w:rsid w:val="002017EC"/>
    <w:rsid w:val="00204894"/>
    <w:rsid w:val="00217370"/>
    <w:rsid w:val="00261334"/>
    <w:rsid w:val="00262E6F"/>
    <w:rsid w:val="00292810"/>
    <w:rsid w:val="00294519"/>
    <w:rsid w:val="002966FE"/>
    <w:rsid w:val="00297022"/>
    <w:rsid w:val="002F4E6E"/>
    <w:rsid w:val="002F746C"/>
    <w:rsid w:val="003246A4"/>
    <w:rsid w:val="003367D8"/>
    <w:rsid w:val="0034332B"/>
    <w:rsid w:val="00365AAA"/>
    <w:rsid w:val="00374008"/>
    <w:rsid w:val="0037429C"/>
    <w:rsid w:val="00381C6C"/>
    <w:rsid w:val="003E0269"/>
    <w:rsid w:val="003E5063"/>
    <w:rsid w:val="00407041"/>
    <w:rsid w:val="00410069"/>
    <w:rsid w:val="00413A88"/>
    <w:rsid w:val="00452C41"/>
    <w:rsid w:val="00493604"/>
    <w:rsid w:val="004C1A74"/>
    <w:rsid w:val="004C56C1"/>
    <w:rsid w:val="004D678A"/>
    <w:rsid w:val="004D74BB"/>
    <w:rsid w:val="004F276A"/>
    <w:rsid w:val="004F4A2E"/>
    <w:rsid w:val="00515300"/>
    <w:rsid w:val="00516992"/>
    <w:rsid w:val="00520053"/>
    <w:rsid w:val="00540BEA"/>
    <w:rsid w:val="00544CDD"/>
    <w:rsid w:val="00544D43"/>
    <w:rsid w:val="00547096"/>
    <w:rsid w:val="00553510"/>
    <w:rsid w:val="00557D07"/>
    <w:rsid w:val="00575ECA"/>
    <w:rsid w:val="005B6299"/>
    <w:rsid w:val="005D1A46"/>
    <w:rsid w:val="005D3AB0"/>
    <w:rsid w:val="0060487B"/>
    <w:rsid w:val="00612D78"/>
    <w:rsid w:val="006629D7"/>
    <w:rsid w:val="006733C9"/>
    <w:rsid w:val="00684529"/>
    <w:rsid w:val="006A1B89"/>
    <w:rsid w:val="006A7754"/>
    <w:rsid w:val="006D3131"/>
    <w:rsid w:val="006F4169"/>
    <w:rsid w:val="006F621C"/>
    <w:rsid w:val="006F71DE"/>
    <w:rsid w:val="007053D2"/>
    <w:rsid w:val="0072441A"/>
    <w:rsid w:val="00735C0C"/>
    <w:rsid w:val="00736473"/>
    <w:rsid w:val="00767067"/>
    <w:rsid w:val="00776247"/>
    <w:rsid w:val="00780571"/>
    <w:rsid w:val="007A41C3"/>
    <w:rsid w:val="007E0829"/>
    <w:rsid w:val="00810542"/>
    <w:rsid w:val="00812B81"/>
    <w:rsid w:val="008132ED"/>
    <w:rsid w:val="00822A7B"/>
    <w:rsid w:val="00827E0C"/>
    <w:rsid w:val="008512C2"/>
    <w:rsid w:val="00855EF8"/>
    <w:rsid w:val="008738CA"/>
    <w:rsid w:val="00894887"/>
    <w:rsid w:val="008B4729"/>
    <w:rsid w:val="008B47FE"/>
    <w:rsid w:val="008B5140"/>
    <w:rsid w:val="008B78F6"/>
    <w:rsid w:val="008C107E"/>
    <w:rsid w:val="008C7170"/>
    <w:rsid w:val="008D3D7F"/>
    <w:rsid w:val="008E3214"/>
    <w:rsid w:val="008E6A03"/>
    <w:rsid w:val="008F24B2"/>
    <w:rsid w:val="008F5DBE"/>
    <w:rsid w:val="00901C0F"/>
    <w:rsid w:val="00912B61"/>
    <w:rsid w:val="009237C5"/>
    <w:rsid w:val="00930AAE"/>
    <w:rsid w:val="009473AA"/>
    <w:rsid w:val="00981AB0"/>
    <w:rsid w:val="00993D2C"/>
    <w:rsid w:val="009A622E"/>
    <w:rsid w:val="009A71DA"/>
    <w:rsid w:val="009F68E0"/>
    <w:rsid w:val="00A000FF"/>
    <w:rsid w:val="00A0515B"/>
    <w:rsid w:val="00A16CFE"/>
    <w:rsid w:val="00A439A1"/>
    <w:rsid w:val="00A658E9"/>
    <w:rsid w:val="00A81536"/>
    <w:rsid w:val="00AD0F03"/>
    <w:rsid w:val="00AD5648"/>
    <w:rsid w:val="00B15F2A"/>
    <w:rsid w:val="00B3772C"/>
    <w:rsid w:val="00B452CD"/>
    <w:rsid w:val="00B75F92"/>
    <w:rsid w:val="00B84C82"/>
    <w:rsid w:val="00BA30C1"/>
    <w:rsid w:val="00BA64D4"/>
    <w:rsid w:val="00BB72E5"/>
    <w:rsid w:val="00BB7EB3"/>
    <w:rsid w:val="00C128B5"/>
    <w:rsid w:val="00C128C2"/>
    <w:rsid w:val="00C274F6"/>
    <w:rsid w:val="00C36FDF"/>
    <w:rsid w:val="00C376CB"/>
    <w:rsid w:val="00C54867"/>
    <w:rsid w:val="00C90DCD"/>
    <w:rsid w:val="00CA1DA4"/>
    <w:rsid w:val="00CA77AF"/>
    <w:rsid w:val="00CB2006"/>
    <w:rsid w:val="00CF1FBF"/>
    <w:rsid w:val="00D123FF"/>
    <w:rsid w:val="00D14D10"/>
    <w:rsid w:val="00D16567"/>
    <w:rsid w:val="00D503FA"/>
    <w:rsid w:val="00D7554E"/>
    <w:rsid w:val="00D77DED"/>
    <w:rsid w:val="00DD06FB"/>
    <w:rsid w:val="00DD160D"/>
    <w:rsid w:val="00DD16D7"/>
    <w:rsid w:val="00DE4E65"/>
    <w:rsid w:val="00DE7F80"/>
    <w:rsid w:val="00DF6728"/>
    <w:rsid w:val="00E17D8A"/>
    <w:rsid w:val="00E2098B"/>
    <w:rsid w:val="00E2246F"/>
    <w:rsid w:val="00E331CA"/>
    <w:rsid w:val="00E3408B"/>
    <w:rsid w:val="00E42FD1"/>
    <w:rsid w:val="00E57AAD"/>
    <w:rsid w:val="00E96D84"/>
    <w:rsid w:val="00EA70BB"/>
    <w:rsid w:val="00EA753A"/>
    <w:rsid w:val="00EC36A0"/>
    <w:rsid w:val="00ED7FF3"/>
    <w:rsid w:val="00F235C8"/>
    <w:rsid w:val="00F24A92"/>
    <w:rsid w:val="00F570E6"/>
    <w:rsid w:val="00F77115"/>
    <w:rsid w:val="00F9555E"/>
    <w:rsid w:val="00FA1F88"/>
    <w:rsid w:val="00FB570B"/>
    <w:rsid w:val="00FB5EE3"/>
    <w:rsid w:val="00FC2F09"/>
    <w:rsid w:val="00FF5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0E73E2"/>
  <w15:docId w15:val="{A3BC9FA5-BD57-48FC-A8DF-7E4D1AAF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47F5"/>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D16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6D7"/>
    <w:rPr>
      <w:rFonts w:ascii="Tahoma" w:hAnsi="Tahoma" w:cs="Tahoma"/>
      <w:sz w:val="16"/>
      <w:szCs w:val="16"/>
    </w:rPr>
  </w:style>
  <w:style w:type="character" w:styleId="Hyperlink">
    <w:name w:val="Hyperlink"/>
    <w:basedOn w:val="Standaardalinea-lettertype"/>
    <w:uiPriority w:val="99"/>
    <w:rsid w:val="00DD16D7"/>
    <w:rPr>
      <w:rFonts w:cs="Times New Roman"/>
      <w:color w:val="0000FF"/>
      <w:u w:val="single"/>
    </w:rPr>
  </w:style>
  <w:style w:type="paragraph" w:styleId="Koptekst">
    <w:name w:val="header"/>
    <w:basedOn w:val="Standaard"/>
    <w:link w:val="KoptekstChar"/>
    <w:uiPriority w:val="99"/>
    <w:rsid w:val="005200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0053"/>
    <w:rPr>
      <w:rFonts w:cs="Times New Roman"/>
    </w:rPr>
  </w:style>
  <w:style w:type="paragraph" w:styleId="Voettekst">
    <w:name w:val="footer"/>
    <w:basedOn w:val="Standaard"/>
    <w:link w:val="VoettekstChar"/>
    <w:uiPriority w:val="99"/>
    <w:rsid w:val="005200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00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5511">
      <w:marLeft w:val="0"/>
      <w:marRight w:val="0"/>
      <w:marTop w:val="0"/>
      <w:marBottom w:val="0"/>
      <w:divBdr>
        <w:top w:val="none" w:sz="0" w:space="0" w:color="auto"/>
        <w:left w:val="none" w:sz="0" w:space="0" w:color="auto"/>
        <w:bottom w:val="none" w:sz="0" w:space="0" w:color="auto"/>
        <w:right w:val="none" w:sz="0" w:space="0" w:color="auto"/>
      </w:divBdr>
      <w:divsChild>
        <w:div w:id="153835510">
          <w:marLeft w:val="0"/>
          <w:marRight w:val="0"/>
          <w:marTop w:val="0"/>
          <w:marBottom w:val="0"/>
          <w:divBdr>
            <w:top w:val="none" w:sz="0" w:space="0" w:color="auto"/>
            <w:left w:val="none" w:sz="0" w:space="0" w:color="auto"/>
            <w:bottom w:val="none" w:sz="0" w:space="0" w:color="auto"/>
            <w:right w:val="none" w:sz="0" w:space="0" w:color="auto"/>
          </w:divBdr>
          <w:divsChild>
            <w:div w:id="153835512">
              <w:marLeft w:val="0"/>
              <w:marRight w:val="0"/>
              <w:marTop w:val="0"/>
              <w:marBottom w:val="0"/>
              <w:divBdr>
                <w:top w:val="none" w:sz="0" w:space="0" w:color="auto"/>
                <w:left w:val="none" w:sz="0" w:space="0" w:color="auto"/>
                <w:bottom w:val="none" w:sz="0" w:space="0" w:color="auto"/>
                <w:right w:val="none" w:sz="0" w:space="0" w:color="auto"/>
              </w:divBdr>
            </w:div>
            <w:div w:id="153835513">
              <w:marLeft w:val="0"/>
              <w:marRight w:val="0"/>
              <w:marTop w:val="0"/>
              <w:marBottom w:val="0"/>
              <w:divBdr>
                <w:top w:val="none" w:sz="0" w:space="0" w:color="auto"/>
                <w:left w:val="none" w:sz="0" w:space="0" w:color="auto"/>
                <w:bottom w:val="none" w:sz="0" w:space="0" w:color="auto"/>
                <w:right w:val="none" w:sz="0" w:space="0" w:color="auto"/>
              </w:divBdr>
            </w:div>
            <w:div w:id="153835514">
              <w:marLeft w:val="0"/>
              <w:marRight w:val="0"/>
              <w:marTop w:val="0"/>
              <w:marBottom w:val="0"/>
              <w:divBdr>
                <w:top w:val="none" w:sz="0" w:space="0" w:color="auto"/>
                <w:left w:val="none" w:sz="0" w:space="0" w:color="auto"/>
                <w:bottom w:val="none" w:sz="0" w:space="0" w:color="auto"/>
                <w:right w:val="none" w:sz="0" w:space="0" w:color="auto"/>
              </w:divBdr>
            </w:div>
            <w:div w:id="1538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eethebelovednepalidaughters.org" TargetMode="External"/><Relationship Id="rId1" Type="http://schemas.openxmlformats.org/officeDocument/2006/relationships/hyperlink" Target="mailto:nepalidaughte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5960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ter Huurne</dc:creator>
  <cp:keywords/>
  <dc:description/>
  <cp:lastModifiedBy>Ruchama Bloemendaal</cp:lastModifiedBy>
  <cp:revision>2</cp:revision>
  <cp:lastPrinted>2013-12-24T12:08:00Z</cp:lastPrinted>
  <dcterms:created xsi:type="dcterms:W3CDTF">2019-06-20T17:15:00Z</dcterms:created>
  <dcterms:modified xsi:type="dcterms:W3CDTF">2019-06-20T17:15:00Z</dcterms:modified>
</cp:coreProperties>
</file>